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B679B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Wniosek o przyznanie stypendium sportowego Gminy Wsc</w:t>
      </w:r>
      <w:r>
        <w:rPr>
          <w:b/>
          <w:color w:val="000000"/>
          <w:sz w:val="22"/>
          <w:u w:color="000000"/>
        </w:rPr>
        <w:t>howa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  Dane osobowe wnioskodawcy: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Wnioskodawca (klub) ………………………….…………………………………...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teleadresowe: ………………………………………………………………...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Ulica ………………………………………………………………………………………….....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…. - …… Miejscowość …………………………………………...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Telefon kontaktowy </w:t>
      </w:r>
      <w:r>
        <w:rPr>
          <w:color w:val="000000"/>
          <w:u w:color="000000"/>
        </w:rPr>
        <w:t>…………………..……. Fax ………………………………....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………………………………………………………………………….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Status prawny wnioskodawcy : (dotyczy organizacji sportowych).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rejestru……………</w:t>
      </w:r>
    </w:p>
    <w:p w:rsidR="00A77B3E" w:rsidRDefault="009B679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dnia ………..……. wydany przez …………………………………………………..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   Dane osobowe zawodnika: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Imiona (Imię)i </w:t>
      </w:r>
      <w:r>
        <w:rPr>
          <w:color w:val="000000"/>
          <w:u w:color="000000"/>
        </w:rPr>
        <w:t>Nazwisko:……………………………………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 …………………………………...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zamieszkania: ……………………………………………………………..…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Telefon kontaktowy ………………………………………………………………….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PESEL ………………………………………………………………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6. Uprawiana dyscyplina sportu (podać od kiedy) …………</w:t>
      </w:r>
      <w:r>
        <w:rPr>
          <w:color w:val="000000"/>
          <w:u w:color="000000"/>
        </w:rPr>
        <w:t>………..…</w:t>
      </w:r>
      <w:r>
        <w:rPr>
          <w:color w:val="000000"/>
          <w:u w:color="000000"/>
        </w:rPr>
        <w:tab/>
        <w:t>7. Klasa sportowa zawodnika …………………………………………….………..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Miejsce pracy/nauki ………………………………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Pobieram/ Nie pobieram inne stypendium sportowe (odpowiednio wpisać w jakich okresach i kwotę stypendium) …………………………………………………………………………………………………..………</w:t>
      </w:r>
    </w:p>
    <w:p w:rsidR="00A77B3E" w:rsidRDefault="009B679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Wyra</w:t>
      </w:r>
      <w:r>
        <w:rPr>
          <w:color w:val="000000"/>
          <w:u w:color="000000"/>
        </w:rPr>
        <w:t>żam zgodę na przetwarzanie moich danych osobowych dla potrzeb niezbędnych do procedury związanej z przyznawaniem stypendiów sportowych w związku z realizacja uchwały Nr ………….. Rady Miejskiej we Wschowie z dnia …………………….……..</w:t>
      </w:r>
    </w:p>
    <w:p w:rsidR="00A77B3E" w:rsidRDefault="009B679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</w:t>
      </w:r>
    </w:p>
    <w:p w:rsidR="00A77B3E" w:rsidRDefault="009B679B">
      <w:pPr>
        <w:spacing w:before="120" w:after="120" w:line="276" w:lineRule="auto"/>
        <w:ind w:firstLine="227"/>
        <w:jc w:val="righ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</w:t>
      </w:r>
      <w:r w:rsidR="006F3069">
        <w:rPr>
          <w:color w:val="000000"/>
          <w:u w:color="000000"/>
        </w:rPr>
        <w:t>ata i czytelny podpis kandydata)</w:t>
      </w:r>
      <w:bookmarkStart w:id="0" w:name="_GoBack"/>
      <w:bookmarkEnd w:id="0"/>
    </w:p>
    <w:p w:rsidR="005F62F3" w:rsidRDefault="005F62F3" w:rsidP="006F3069">
      <w:pPr>
        <w:spacing w:before="120" w:after="120" w:line="276" w:lineRule="auto"/>
        <w:rPr>
          <w:rFonts w:eastAsia="Times New Roman" w:cs="Times New Roman"/>
          <w:szCs w:val="20"/>
        </w:rPr>
      </w:pPr>
    </w:p>
    <w:sectPr w:rsidR="005F62F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9B" w:rsidRDefault="009B679B">
      <w:r>
        <w:separator/>
      </w:r>
    </w:p>
  </w:endnote>
  <w:endnote w:type="continuationSeparator" w:id="0">
    <w:p w:rsidR="009B679B" w:rsidRDefault="009B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F3" w:rsidRDefault="005F62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9B" w:rsidRDefault="009B679B">
      <w:r>
        <w:separator/>
      </w:r>
    </w:p>
  </w:footnote>
  <w:footnote w:type="continuationSeparator" w:id="0">
    <w:p w:rsidR="009B679B" w:rsidRDefault="009B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F62F3"/>
    <w:rsid w:val="006F3069"/>
    <w:rsid w:val="009B679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3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3069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rsid w:val="006F3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3069"/>
    <w:rPr>
      <w:rFonts w:ascii="Verdana" w:eastAsia="Verdana" w:hAnsi="Verdana" w:cs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we Wschowie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zasad, trybu przyznawania, pozbawiania oraz wysokości stypendiów sportowych za znaczące wyniki sportowe w^krajowym lub międzynarodowym współzawodnictwie sportowym</dc:subject>
  <dc:creator>pojasekb</dc:creator>
  <cp:lastModifiedBy>Bartosz Pojasek</cp:lastModifiedBy>
  <cp:revision>2</cp:revision>
  <dcterms:created xsi:type="dcterms:W3CDTF">2023-01-09T08:13:00Z</dcterms:created>
  <dcterms:modified xsi:type="dcterms:W3CDTF">2023-01-09T07:17:00Z</dcterms:modified>
  <cp:category>Akt prawny</cp:category>
</cp:coreProperties>
</file>