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E0" w:rsidRPr="00B77FEE" w:rsidRDefault="00F1204F" w:rsidP="00B77F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7FEE">
        <w:rPr>
          <w:rFonts w:ascii="Times New Roman" w:hAnsi="Times New Roman" w:cs="Times New Roman"/>
          <w:b/>
          <w:sz w:val="24"/>
          <w:szCs w:val="24"/>
        </w:rPr>
        <w:t>Wschowa, 22 stycznia 2020 r.</w:t>
      </w:r>
    </w:p>
    <w:p w:rsidR="00F1204F" w:rsidRDefault="00F1204F">
      <w:pPr>
        <w:rPr>
          <w:rFonts w:ascii="Times New Roman" w:hAnsi="Times New Roman" w:cs="Times New Roman"/>
          <w:b/>
          <w:sz w:val="24"/>
          <w:szCs w:val="24"/>
        </w:rPr>
      </w:pPr>
      <w:r w:rsidRPr="00B77FEE">
        <w:rPr>
          <w:rFonts w:ascii="Times New Roman" w:hAnsi="Times New Roman" w:cs="Times New Roman"/>
          <w:b/>
          <w:sz w:val="24"/>
          <w:szCs w:val="24"/>
        </w:rPr>
        <w:t>BG.6332.1.2020</w:t>
      </w:r>
    </w:p>
    <w:p w:rsidR="00B77FEE" w:rsidRPr="00B77FEE" w:rsidRDefault="00B77FEE">
      <w:pPr>
        <w:rPr>
          <w:rFonts w:ascii="Times New Roman" w:hAnsi="Times New Roman" w:cs="Times New Roman"/>
          <w:b/>
          <w:sz w:val="24"/>
          <w:szCs w:val="24"/>
        </w:rPr>
      </w:pPr>
    </w:p>
    <w:p w:rsidR="00F1204F" w:rsidRPr="00B77FEE" w:rsidRDefault="00F1204F" w:rsidP="00B77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EE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8930B8" w:rsidRDefault="008930B8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EE">
        <w:rPr>
          <w:rFonts w:ascii="Times New Roman" w:hAnsi="Times New Roman" w:cs="Times New Roman"/>
          <w:sz w:val="24"/>
          <w:szCs w:val="24"/>
        </w:rPr>
        <w:t>Burmistrz Miasta i Gminy W</w:t>
      </w:r>
      <w:r w:rsidR="00F1204F" w:rsidRPr="00B77FEE">
        <w:rPr>
          <w:rFonts w:ascii="Times New Roman" w:hAnsi="Times New Roman" w:cs="Times New Roman"/>
          <w:sz w:val="24"/>
          <w:szCs w:val="24"/>
        </w:rPr>
        <w:t>schowa na podstawie art.</w:t>
      </w:r>
      <w:r w:rsidRPr="00B77FEE">
        <w:rPr>
          <w:rFonts w:ascii="Times New Roman" w:hAnsi="Times New Roman" w:cs="Times New Roman"/>
          <w:sz w:val="24"/>
          <w:szCs w:val="24"/>
        </w:rPr>
        <w:t xml:space="preserve"> 37 ust. 10 ustawy z dnia 20.07.2017 r. Prawo wodne (tekst jednolity Dz. U. z 2018 r., poz. 2268) podaje do publicznej wiadomości projekt uchwały w sprawie wykazu kąpielisk zorganizowanych na terenie gminy Wschowa na rok 2020.</w:t>
      </w:r>
    </w:p>
    <w:p w:rsidR="00B44921" w:rsidRDefault="00B44921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0B8" w:rsidRPr="00B77FEE" w:rsidRDefault="008930B8" w:rsidP="00B4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EE">
        <w:rPr>
          <w:rFonts w:ascii="Times New Roman" w:hAnsi="Times New Roman" w:cs="Times New Roman"/>
          <w:sz w:val="24"/>
          <w:szCs w:val="24"/>
        </w:rPr>
        <w:t>Wszyscy zainteresowani mają możliwość:</w:t>
      </w:r>
    </w:p>
    <w:p w:rsidR="008930B8" w:rsidRPr="00B77FEE" w:rsidRDefault="008930B8" w:rsidP="00B449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EE">
        <w:rPr>
          <w:rFonts w:ascii="Times New Roman" w:hAnsi="Times New Roman" w:cs="Times New Roman"/>
          <w:sz w:val="24"/>
          <w:szCs w:val="24"/>
        </w:rPr>
        <w:t xml:space="preserve">Zapoznania się z projektem uchwały, który znajduje się i jest dostępny do wglądu </w:t>
      </w:r>
      <w:r w:rsidR="00B44921">
        <w:rPr>
          <w:rFonts w:ascii="Times New Roman" w:hAnsi="Times New Roman" w:cs="Times New Roman"/>
          <w:sz w:val="24"/>
          <w:szCs w:val="24"/>
        </w:rPr>
        <w:br/>
      </w:r>
      <w:r w:rsidRPr="00B77FEE">
        <w:rPr>
          <w:rFonts w:ascii="Times New Roman" w:hAnsi="Times New Roman" w:cs="Times New Roman"/>
          <w:sz w:val="24"/>
          <w:szCs w:val="24"/>
        </w:rPr>
        <w:t xml:space="preserve">w siedzibie Urzędu Miasta i Gminy Wschowa, ul. Rynek 1 (Ratusz, II piętro, pokój </w:t>
      </w:r>
      <w:r w:rsidR="00B44921">
        <w:rPr>
          <w:rFonts w:ascii="Times New Roman" w:hAnsi="Times New Roman" w:cs="Times New Roman"/>
          <w:sz w:val="24"/>
          <w:szCs w:val="24"/>
        </w:rPr>
        <w:br/>
      </w:r>
      <w:r w:rsidRPr="00B77FEE">
        <w:rPr>
          <w:rFonts w:ascii="Times New Roman" w:hAnsi="Times New Roman" w:cs="Times New Roman"/>
          <w:sz w:val="24"/>
          <w:szCs w:val="24"/>
        </w:rPr>
        <w:t>nr 20 – Biuro Gospodarki Komunalnej i Środowiska) oraz na stronie Biuletynu Informacji Publicznej Urzędu Miasta i Gminy Wschowa.</w:t>
      </w:r>
    </w:p>
    <w:p w:rsidR="00BE18FE" w:rsidRPr="00B77FEE" w:rsidRDefault="00B44921" w:rsidP="00B449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</w:t>
      </w:r>
      <w:r w:rsidR="008930B8" w:rsidRPr="00B77FEE">
        <w:rPr>
          <w:rFonts w:ascii="Times New Roman" w:hAnsi="Times New Roman" w:cs="Times New Roman"/>
          <w:sz w:val="24"/>
          <w:szCs w:val="24"/>
        </w:rPr>
        <w:t xml:space="preserve"> uwag i propozycji</w:t>
      </w:r>
      <w:r w:rsidR="00BE18FE" w:rsidRPr="00B77FEE">
        <w:rPr>
          <w:rFonts w:ascii="Times New Roman" w:hAnsi="Times New Roman" w:cs="Times New Roman"/>
          <w:sz w:val="24"/>
          <w:szCs w:val="24"/>
        </w:rPr>
        <w:t xml:space="preserve"> zmian do projektu uchwały w formie:</w:t>
      </w:r>
    </w:p>
    <w:p w:rsidR="00BE18FE" w:rsidRPr="00B77FEE" w:rsidRDefault="00B44921" w:rsidP="00B449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E18FE" w:rsidRPr="00B77FEE">
        <w:rPr>
          <w:rFonts w:ascii="Times New Roman" w:hAnsi="Times New Roman" w:cs="Times New Roman"/>
          <w:sz w:val="24"/>
          <w:szCs w:val="24"/>
        </w:rPr>
        <w:t>isemnej na adres: Urząd Miasta i Gminy Wschowa, ul. Rynek 1, 67-400 Wschowa;</w:t>
      </w:r>
    </w:p>
    <w:p w:rsidR="00BE18FE" w:rsidRPr="00B77FEE" w:rsidRDefault="00B44921" w:rsidP="00B449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E18FE" w:rsidRPr="00B77FEE">
        <w:rPr>
          <w:rFonts w:ascii="Times New Roman" w:hAnsi="Times New Roman" w:cs="Times New Roman"/>
          <w:sz w:val="24"/>
          <w:szCs w:val="24"/>
        </w:rPr>
        <w:t>lektronicznej na adres</w:t>
      </w:r>
      <w:r w:rsidR="00BE18FE" w:rsidRPr="00D0422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04229" w:rsidRPr="00D04229">
          <w:rPr>
            <w:rStyle w:val="Hipercze"/>
            <w:rFonts w:ascii="Times New Roman" w:hAnsi="Times New Roman" w:cs="Times New Roman"/>
            <w:sz w:val="24"/>
            <w:szCs w:val="24"/>
          </w:rPr>
          <w:t>boi@wschowa.pl</w:t>
        </w:r>
      </w:hyperlink>
      <w:r w:rsidR="00BE18FE" w:rsidRPr="00B77FEE">
        <w:rPr>
          <w:rFonts w:ascii="Times New Roman" w:hAnsi="Times New Roman" w:cs="Times New Roman"/>
          <w:sz w:val="24"/>
          <w:szCs w:val="24"/>
        </w:rPr>
        <w:t>;</w:t>
      </w:r>
    </w:p>
    <w:p w:rsidR="00B133DA" w:rsidRDefault="00B44921" w:rsidP="00B449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18FE" w:rsidRPr="00B77FEE">
        <w:rPr>
          <w:rFonts w:ascii="Times New Roman" w:hAnsi="Times New Roman" w:cs="Times New Roman"/>
          <w:sz w:val="24"/>
          <w:szCs w:val="24"/>
        </w:rPr>
        <w:t xml:space="preserve">stnej, do protokołu – w siedzibie Urzędu Miasta i Gminy Wschowa, Rynek 1, </w:t>
      </w:r>
      <w:r>
        <w:rPr>
          <w:rFonts w:ascii="Times New Roman" w:hAnsi="Times New Roman" w:cs="Times New Roman"/>
          <w:sz w:val="24"/>
          <w:szCs w:val="24"/>
        </w:rPr>
        <w:br/>
      </w:r>
      <w:r w:rsidR="00BE18FE" w:rsidRPr="00B77FEE">
        <w:rPr>
          <w:rFonts w:ascii="Times New Roman" w:hAnsi="Times New Roman" w:cs="Times New Roman"/>
          <w:sz w:val="24"/>
          <w:szCs w:val="24"/>
        </w:rPr>
        <w:t>67-400 Wschowa (Ratusz, II piętro, pokój nr 20) w godzinach funkcjonowania Urzędu, tj. od poniedziałku do pi</w:t>
      </w:r>
      <w:r w:rsidR="00D95450" w:rsidRPr="00B77FEE">
        <w:rPr>
          <w:rFonts w:ascii="Times New Roman" w:hAnsi="Times New Roman" w:cs="Times New Roman"/>
          <w:sz w:val="24"/>
          <w:szCs w:val="24"/>
        </w:rPr>
        <w:t xml:space="preserve">ątku w godz. </w:t>
      </w:r>
      <w:r w:rsidR="00776BB5">
        <w:rPr>
          <w:rFonts w:ascii="Times New Roman" w:hAnsi="Times New Roman" w:cs="Times New Roman"/>
          <w:sz w:val="24"/>
          <w:szCs w:val="24"/>
        </w:rPr>
        <w:t xml:space="preserve">od </w:t>
      </w:r>
      <w:r w:rsidR="00D04229">
        <w:rPr>
          <w:rFonts w:ascii="Times New Roman" w:hAnsi="Times New Roman" w:cs="Times New Roman"/>
          <w:sz w:val="24"/>
          <w:szCs w:val="24"/>
        </w:rPr>
        <w:t>7:30 do 15:30.</w:t>
      </w:r>
    </w:p>
    <w:p w:rsidR="00B44921" w:rsidRPr="00B44921" w:rsidRDefault="00B44921" w:rsidP="00B4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EE" w:rsidRDefault="00B133DA" w:rsidP="00B44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1">
        <w:rPr>
          <w:rFonts w:ascii="Times New Roman" w:hAnsi="Times New Roman" w:cs="Times New Roman"/>
          <w:b/>
          <w:sz w:val="24"/>
          <w:szCs w:val="24"/>
        </w:rPr>
        <w:t xml:space="preserve">Uwagi i propozycje zmian do projektu uchwały można składać w terminie 21 dni – </w:t>
      </w:r>
      <w:r w:rsidR="00B44921">
        <w:rPr>
          <w:rFonts w:ascii="Times New Roman" w:hAnsi="Times New Roman" w:cs="Times New Roman"/>
          <w:b/>
          <w:sz w:val="24"/>
          <w:szCs w:val="24"/>
        </w:rPr>
        <w:br/>
      </w:r>
      <w:r w:rsidRPr="00B44921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FA3D2D">
        <w:rPr>
          <w:rFonts w:ascii="Times New Roman" w:hAnsi="Times New Roman" w:cs="Times New Roman"/>
          <w:b/>
          <w:sz w:val="24"/>
          <w:szCs w:val="24"/>
        </w:rPr>
        <w:t>23.</w:t>
      </w:r>
      <w:r w:rsidR="00B77FEE" w:rsidRPr="00B44921">
        <w:rPr>
          <w:rFonts w:ascii="Times New Roman" w:hAnsi="Times New Roman" w:cs="Times New Roman"/>
          <w:b/>
          <w:sz w:val="24"/>
          <w:szCs w:val="24"/>
        </w:rPr>
        <w:t xml:space="preserve">01.2020 r. do </w:t>
      </w:r>
      <w:r w:rsidR="00FA3D2D">
        <w:rPr>
          <w:rFonts w:ascii="Times New Roman" w:hAnsi="Times New Roman" w:cs="Times New Roman"/>
          <w:b/>
          <w:sz w:val="24"/>
          <w:szCs w:val="24"/>
        </w:rPr>
        <w:t>12.</w:t>
      </w:r>
      <w:r w:rsidR="00B77FEE" w:rsidRPr="00B44921">
        <w:rPr>
          <w:rFonts w:ascii="Times New Roman" w:hAnsi="Times New Roman" w:cs="Times New Roman"/>
          <w:b/>
          <w:sz w:val="24"/>
          <w:szCs w:val="24"/>
        </w:rPr>
        <w:t>02.2020 r. (włącznie).</w:t>
      </w:r>
    </w:p>
    <w:p w:rsidR="00B44921" w:rsidRPr="00B44921" w:rsidRDefault="00B44921" w:rsidP="00B44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FEE" w:rsidRPr="00B77FEE" w:rsidRDefault="00B77FEE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EE">
        <w:rPr>
          <w:rFonts w:ascii="Times New Roman" w:hAnsi="Times New Roman" w:cs="Times New Roman"/>
          <w:sz w:val="24"/>
          <w:szCs w:val="24"/>
        </w:rPr>
        <w:t>Złożone uwagi i propozycje zostaną rozpatrzone w terminie nie dłuższym niż 14 dni od dnia upływu terminu ich składania.</w:t>
      </w:r>
    </w:p>
    <w:p w:rsidR="004E3E18" w:rsidRDefault="00B77FEE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EE">
        <w:rPr>
          <w:rFonts w:ascii="Times New Roman" w:hAnsi="Times New Roman" w:cs="Times New Roman"/>
          <w:sz w:val="24"/>
          <w:szCs w:val="24"/>
        </w:rPr>
        <w:t xml:space="preserve">Niniejsze ogłoszenie wraz z projektem uchwały podano do publicznej wiadomości poprzez wywieszenie na tablicy ogłoszeń w Urzędzie Miasta i Gminy Wschowa </w:t>
      </w:r>
      <w:r w:rsidR="00B44921">
        <w:rPr>
          <w:rFonts w:ascii="Times New Roman" w:hAnsi="Times New Roman" w:cs="Times New Roman"/>
          <w:sz w:val="24"/>
          <w:szCs w:val="24"/>
        </w:rPr>
        <w:br/>
      </w:r>
      <w:r w:rsidRPr="00B77FEE">
        <w:rPr>
          <w:rFonts w:ascii="Times New Roman" w:hAnsi="Times New Roman" w:cs="Times New Roman"/>
          <w:sz w:val="24"/>
          <w:szCs w:val="24"/>
        </w:rPr>
        <w:t xml:space="preserve">i zamieszczenie w Biuletynie Informacji Publicznej Urzędu Miasta i Gminy Wschowa – </w:t>
      </w:r>
      <w:hyperlink r:id="rId8" w:history="1">
        <w:r w:rsidRPr="00B77FEE">
          <w:rPr>
            <w:rStyle w:val="Hipercze"/>
            <w:rFonts w:ascii="Times New Roman" w:hAnsi="Times New Roman" w:cs="Times New Roman"/>
            <w:sz w:val="24"/>
            <w:szCs w:val="24"/>
          </w:rPr>
          <w:t>http://bip.wschowa.pl</w:t>
        </w:r>
      </w:hyperlink>
      <w:r w:rsidRPr="00B77FEE">
        <w:rPr>
          <w:rFonts w:ascii="Times New Roman" w:hAnsi="Times New Roman" w:cs="Times New Roman"/>
          <w:sz w:val="24"/>
          <w:szCs w:val="24"/>
        </w:rPr>
        <w:t xml:space="preserve"> oraz na stronie aktualności: </w:t>
      </w:r>
      <w:hyperlink r:id="rId9" w:history="1">
        <w:r w:rsidR="00D04229" w:rsidRPr="005F7D38">
          <w:rPr>
            <w:rStyle w:val="Hipercze"/>
            <w:rFonts w:ascii="Times New Roman" w:hAnsi="Times New Roman" w:cs="Times New Roman"/>
            <w:sz w:val="24"/>
            <w:szCs w:val="24"/>
          </w:rPr>
          <w:t>www.wschowa.pl</w:t>
        </w:r>
      </w:hyperlink>
      <w:r w:rsidR="004E3E18">
        <w:rPr>
          <w:rFonts w:ascii="Times New Roman" w:hAnsi="Times New Roman" w:cs="Times New Roman"/>
          <w:sz w:val="24"/>
          <w:szCs w:val="24"/>
        </w:rPr>
        <w:t>.</w:t>
      </w:r>
    </w:p>
    <w:p w:rsidR="004E3E18" w:rsidRDefault="004E3E18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E18" w:rsidRDefault="004E3E18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E18" w:rsidRDefault="004E3E18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E18" w:rsidRDefault="004E3E18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E18" w:rsidRDefault="004E3E18" w:rsidP="00B4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B5" w:rsidRDefault="004E3E18" w:rsidP="00776B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1204F" w:rsidRPr="00B77FEE">
        <w:rPr>
          <w:rFonts w:ascii="Times New Roman" w:hAnsi="Times New Roman" w:cs="Times New Roman"/>
          <w:sz w:val="24"/>
          <w:szCs w:val="24"/>
        </w:rPr>
        <w:t xml:space="preserve"> </w:t>
      </w:r>
      <w:r w:rsidR="00776BB5">
        <w:rPr>
          <w:rFonts w:ascii="Times New Roman" w:hAnsi="Times New Roman" w:cs="Times New Roman"/>
        </w:rPr>
        <w:t xml:space="preserve">I Z-ca Burmistrza Miasta i Gminy Wschowa                                                                                                                        </w:t>
      </w:r>
    </w:p>
    <w:p w:rsidR="00776BB5" w:rsidRDefault="00776BB5" w:rsidP="00776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A27F3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0A27F3">
        <w:rPr>
          <w:rFonts w:ascii="Times New Roman" w:hAnsi="Times New Roman" w:cs="Times New Roman"/>
        </w:rPr>
        <w:t xml:space="preserve"> /-/</w:t>
      </w:r>
      <w:r>
        <w:rPr>
          <w:rFonts w:ascii="Times New Roman" w:hAnsi="Times New Roman" w:cs="Times New Roman"/>
        </w:rPr>
        <w:t xml:space="preserve">  Marta Panicz-Szajnkenig</w:t>
      </w:r>
    </w:p>
    <w:p w:rsidR="00776BB5" w:rsidRDefault="00776BB5" w:rsidP="00776BB5">
      <w:pPr>
        <w:jc w:val="both"/>
        <w:rPr>
          <w:rFonts w:ascii="Times New Roman" w:hAnsi="Times New Roman" w:cs="Times New Roman"/>
        </w:rPr>
      </w:pPr>
    </w:p>
    <w:p w:rsidR="00F1204F" w:rsidRPr="00B77FEE" w:rsidRDefault="00F1204F" w:rsidP="00776BB5">
      <w:pPr>
        <w:tabs>
          <w:tab w:val="center" w:pos="4890"/>
          <w:tab w:val="right" w:pos="9072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1204F" w:rsidRPr="00B7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CD1"/>
    <w:multiLevelType w:val="hybridMultilevel"/>
    <w:tmpl w:val="4252B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685A"/>
    <w:multiLevelType w:val="hybridMultilevel"/>
    <w:tmpl w:val="0B065020"/>
    <w:lvl w:ilvl="0" w:tplc="AF7A7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4F"/>
    <w:rsid w:val="000A27F3"/>
    <w:rsid w:val="00236CE0"/>
    <w:rsid w:val="004E3E18"/>
    <w:rsid w:val="00776BB5"/>
    <w:rsid w:val="008930B8"/>
    <w:rsid w:val="00B133DA"/>
    <w:rsid w:val="00B44921"/>
    <w:rsid w:val="00B77FEE"/>
    <w:rsid w:val="00BE18FE"/>
    <w:rsid w:val="00D04229"/>
    <w:rsid w:val="00D95450"/>
    <w:rsid w:val="00F1204F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0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8F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133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D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042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0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8F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133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D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04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scho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oi@wsch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s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472E-3BDB-4012-AE75-E21529E3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Buczek</dc:creator>
  <cp:lastModifiedBy>Agnieszka Buczek</cp:lastModifiedBy>
  <cp:revision>9</cp:revision>
  <cp:lastPrinted>2020-01-22T10:53:00Z</cp:lastPrinted>
  <dcterms:created xsi:type="dcterms:W3CDTF">2020-01-20T12:57:00Z</dcterms:created>
  <dcterms:modified xsi:type="dcterms:W3CDTF">2020-01-22T13:35:00Z</dcterms:modified>
</cp:coreProperties>
</file>