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980" w:rsidRDefault="00714980" w:rsidP="007149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F0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302603">
        <w:rPr>
          <w:rFonts w:ascii="Times New Roman" w:hAnsi="Times New Roman" w:cs="Times New Roman"/>
          <w:b/>
          <w:bCs/>
          <w:sz w:val="24"/>
          <w:szCs w:val="24"/>
        </w:rPr>
        <w:t>II/    /18</w:t>
      </w:r>
    </w:p>
    <w:p w:rsidR="00302603" w:rsidRPr="001830F0" w:rsidRDefault="00302603" w:rsidP="00302603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Projekt-druk Nr .....</w:t>
      </w:r>
    </w:p>
    <w:p w:rsidR="00714980" w:rsidRPr="001830F0" w:rsidRDefault="00714980" w:rsidP="007149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F0">
        <w:rPr>
          <w:rFonts w:ascii="Times New Roman" w:hAnsi="Times New Roman" w:cs="Times New Roman"/>
          <w:b/>
          <w:bCs/>
          <w:sz w:val="24"/>
          <w:szCs w:val="24"/>
        </w:rPr>
        <w:t>RADY MIEJSKIEJ WE WSCHOWIE</w:t>
      </w:r>
    </w:p>
    <w:p w:rsidR="00714980" w:rsidRPr="001830F0" w:rsidRDefault="00714980" w:rsidP="0071498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30F0">
        <w:rPr>
          <w:rFonts w:ascii="Times New Roman" w:hAnsi="Times New Roman" w:cs="Times New Roman"/>
          <w:sz w:val="24"/>
          <w:szCs w:val="24"/>
        </w:rPr>
        <w:t xml:space="preserve">z dnia </w:t>
      </w:r>
      <w:r w:rsidR="00302603">
        <w:rPr>
          <w:rFonts w:ascii="Times New Roman" w:hAnsi="Times New Roman" w:cs="Times New Roman"/>
          <w:sz w:val="24"/>
          <w:szCs w:val="24"/>
        </w:rPr>
        <w:t>10 grudnia 2018r.</w:t>
      </w:r>
    </w:p>
    <w:p w:rsidR="00714980" w:rsidRPr="001830F0" w:rsidRDefault="00714980" w:rsidP="007149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14980" w:rsidRPr="001830F0" w:rsidRDefault="00714980" w:rsidP="007149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 sprawie: zasad zwrotu wydatków za udzielony posiłek albo świadczenia rzeczowe </w:t>
      </w:r>
      <w:r w:rsidR="00430146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              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w postaci produktów żywnościowych dla osób obj</w:t>
      </w:r>
      <w:r w:rsidR="002F6F63">
        <w:rPr>
          <w:rFonts w:ascii="TimesNewRomanPS-BoldMT" w:hAnsi="TimesNewRomanPS-BoldMT" w:cs="TimesNewRomanPS-BoldMT"/>
          <w:b/>
          <w:bCs/>
          <w:sz w:val="24"/>
          <w:szCs w:val="24"/>
        </w:rPr>
        <w:t>ę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tych wieloletnim rządowym programem „Posiłek w szkole i w domu” na lata 2019-2023 </w:t>
      </w:r>
    </w:p>
    <w:p w:rsidR="00714980" w:rsidRDefault="00714980" w:rsidP="007149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714980" w:rsidRDefault="00714980" w:rsidP="0071498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714980" w:rsidRDefault="00714980" w:rsidP="007149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A81996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A81996">
        <w:rPr>
          <w:rFonts w:ascii="Times New Roman" w:hAnsi="Times New Roman" w:cs="Times New Roman"/>
          <w:sz w:val="24"/>
          <w:szCs w:val="24"/>
        </w:rPr>
        <w:t xml:space="preserve"> 15 ustawy z dnia 8 marca 1990 r. o samorządzie gminnym (Dz. U.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1996">
        <w:rPr>
          <w:rFonts w:ascii="Times New Roman" w:hAnsi="Times New Roman" w:cs="Times New Roman"/>
          <w:sz w:val="24"/>
          <w:szCs w:val="24"/>
        </w:rPr>
        <w:t xml:space="preserve"> r., poz.</w:t>
      </w:r>
      <w:r>
        <w:rPr>
          <w:rFonts w:ascii="Times New Roman" w:hAnsi="Times New Roman" w:cs="Times New Roman"/>
          <w:sz w:val="24"/>
          <w:szCs w:val="24"/>
        </w:rPr>
        <w:t xml:space="preserve"> 994, poz. 1000, 1349 i 1432</w:t>
      </w:r>
      <w:r w:rsidRPr="00A819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art. 96 ust. 4 </w:t>
      </w:r>
      <w:r w:rsidRPr="00A81996">
        <w:rPr>
          <w:rFonts w:ascii="Times New Roman" w:hAnsi="Times New Roman" w:cs="Times New Roman"/>
          <w:sz w:val="24"/>
          <w:szCs w:val="24"/>
        </w:rPr>
        <w:t xml:space="preserve"> ustawy z dnia 12 marca 2004 r. o pomocy społecznej (Dz. U.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1996">
        <w:rPr>
          <w:rFonts w:ascii="Times New Roman" w:hAnsi="Times New Roman" w:cs="Times New Roman"/>
          <w:sz w:val="24"/>
          <w:szCs w:val="24"/>
        </w:rPr>
        <w:t xml:space="preserve"> r., poz. 1</w:t>
      </w:r>
      <w:r>
        <w:rPr>
          <w:rFonts w:ascii="Times New Roman" w:hAnsi="Times New Roman" w:cs="Times New Roman"/>
          <w:sz w:val="24"/>
          <w:szCs w:val="24"/>
        </w:rPr>
        <w:t>508 i 1693</w:t>
      </w:r>
      <w:r w:rsidRPr="00A819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w związku z uchwałą Rady Ministrów Nr 140 z dnia 15 października 2018 r. w sprawie ustanowienia wieloletniego rządowego programu „Posiłek w szkole i w domu” na lata 2019-2023 (M.P. z 2018r. poz. 1007)</w:t>
      </w:r>
      <w:r w:rsidRPr="00A81996">
        <w:rPr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714980" w:rsidRPr="00A81996" w:rsidRDefault="00714980" w:rsidP="00714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980" w:rsidRDefault="00714980" w:rsidP="0071498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717780">
        <w:rPr>
          <w:rFonts w:ascii="Times New Roman" w:hAnsi="Times New Roman" w:cs="Times New Roman"/>
          <w:sz w:val="24"/>
          <w:szCs w:val="24"/>
        </w:rPr>
        <w:t xml:space="preserve">Odstępuje się od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57D7">
        <w:rPr>
          <w:rFonts w:ascii="Times New Roman" w:hAnsi="Times New Roman" w:cs="Times New Roman"/>
          <w:sz w:val="24"/>
          <w:szCs w:val="24"/>
        </w:rPr>
        <w:t xml:space="preserve">żądania zwrotu wydatków za udzielony posiłek albo świadczenie rzeczowe w postaci produktów żywnościowych </w:t>
      </w:r>
      <w:r>
        <w:rPr>
          <w:rFonts w:ascii="Times New Roman" w:hAnsi="Times New Roman" w:cs="Times New Roman"/>
          <w:sz w:val="24"/>
          <w:szCs w:val="24"/>
        </w:rPr>
        <w:t>dla osób i rodzin wymienionych w uchwale Rady Ministrów Nr 140 z dnia 15 października 2018 r. w sprawie ustanowienia wieloletniego rządowego programu „Posiłek w szkole i w domu” na lata 2019-2023 (M.P. z 2018r. poz. 1007)</w:t>
      </w:r>
      <w:r w:rsidR="008F57D7">
        <w:rPr>
          <w:rFonts w:ascii="Times New Roman" w:hAnsi="Times New Roman" w:cs="Times New Roman"/>
          <w:sz w:val="24"/>
          <w:szCs w:val="24"/>
        </w:rPr>
        <w:t xml:space="preserve">, jeżeli dochód osoby samotnie gospodarującej albo dochód osoby w rodzinie nie przekracza 150 % kryterium dochodowego, określonego w art. 8 ust.1 ustawy o pomocy społecznej </w:t>
      </w:r>
      <w:r w:rsidR="008F57D7" w:rsidRPr="00A81996">
        <w:rPr>
          <w:rFonts w:ascii="Times New Roman" w:hAnsi="Times New Roman" w:cs="Times New Roman"/>
          <w:sz w:val="24"/>
          <w:szCs w:val="24"/>
        </w:rPr>
        <w:t>(Dz. U. z</w:t>
      </w:r>
      <w:r w:rsidR="008F57D7">
        <w:rPr>
          <w:rFonts w:ascii="Times New Roman" w:hAnsi="Times New Roman" w:cs="Times New Roman"/>
          <w:sz w:val="24"/>
          <w:szCs w:val="24"/>
        </w:rPr>
        <w:t xml:space="preserve"> </w:t>
      </w:r>
      <w:r w:rsidR="008F57D7" w:rsidRPr="00A81996">
        <w:rPr>
          <w:rFonts w:ascii="Times New Roman" w:hAnsi="Times New Roman" w:cs="Times New Roman"/>
          <w:sz w:val="24"/>
          <w:szCs w:val="24"/>
        </w:rPr>
        <w:t>201</w:t>
      </w:r>
      <w:r w:rsidR="008F57D7">
        <w:rPr>
          <w:rFonts w:ascii="Times New Roman" w:hAnsi="Times New Roman" w:cs="Times New Roman"/>
          <w:sz w:val="24"/>
          <w:szCs w:val="24"/>
        </w:rPr>
        <w:t>8</w:t>
      </w:r>
      <w:r w:rsidR="008F57D7" w:rsidRPr="00A81996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8F57D7">
        <w:rPr>
          <w:rFonts w:ascii="Times New Roman" w:hAnsi="Times New Roman" w:cs="Times New Roman"/>
          <w:sz w:val="24"/>
          <w:szCs w:val="24"/>
        </w:rPr>
        <w:t>508 i 1693</w:t>
      </w:r>
      <w:r w:rsidR="008F57D7" w:rsidRPr="00A819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4980" w:rsidRPr="002A6E8B" w:rsidRDefault="00714980" w:rsidP="0071498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2A6E8B">
        <w:rPr>
          <w:rFonts w:ascii="Times New Roman" w:hAnsi="Times New Roman" w:cs="Times New Roman"/>
          <w:bCs/>
          <w:sz w:val="24"/>
          <w:szCs w:val="24"/>
        </w:rPr>
        <w:t xml:space="preserve">Traci </w:t>
      </w:r>
      <w:r>
        <w:rPr>
          <w:rFonts w:ascii="Times New Roman" w:hAnsi="Times New Roman" w:cs="Times New Roman"/>
          <w:bCs/>
          <w:sz w:val="24"/>
          <w:szCs w:val="24"/>
        </w:rPr>
        <w:t xml:space="preserve">moc uchwała </w:t>
      </w:r>
      <w:r w:rsidR="008F57D7">
        <w:rPr>
          <w:rFonts w:ascii="Times New Roman" w:hAnsi="Times New Roman" w:cs="Times New Roman"/>
          <w:bCs/>
          <w:sz w:val="24"/>
          <w:szCs w:val="24"/>
        </w:rPr>
        <w:t>Nr XXXIX/449</w:t>
      </w:r>
      <w:r>
        <w:rPr>
          <w:rFonts w:ascii="Times New Roman" w:hAnsi="Times New Roman" w:cs="Times New Roman"/>
          <w:bCs/>
          <w:sz w:val="24"/>
          <w:szCs w:val="24"/>
        </w:rPr>
        <w:t xml:space="preserve">/14 Rady Miejskiej we Wschowie z dnia 30 stycznia 2014r. w sprawie </w:t>
      </w:r>
      <w:r w:rsidR="008F57D7">
        <w:rPr>
          <w:rFonts w:ascii="Times New Roman" w:hAnsi="Times New Roman" w:cs="Times New Roman"/>
          <w:bCs/>
          <w:sz w:val="24"/>
          <w:szCs w:val="24"/>
        </w:rPr>
        <w:t xml:space="preserve">zasad zwrotu wydatków za udzielony posiłek albo świadczenie rzeczowe w postaci produktów żywnościowych </w:t>
      </w:r>
      <w:r>
        <w:rPr>
          <w:rFonts w:ascii="Times New Roman" w:hAnsi="Times New Roman" w:cs="Times New Roman"/>
          <w:bCs/>
          <w:sz w:val="24"/>
          <w:szCs w:val="24"/>
        </w:rPr>
        <w:t xml:space="preserve">dla osób </w:t>
      </w:r>
      <w:r w:rsidR="008F57D7">
        <w:rPr>
          <w:rFonts w:ascii="Times New Roman" w:hAnsi="Times New Roman" w:cs="Times New Roman"/>
          <w:bCs/>
          <w:sz w:val="24"/>
          <w:szCs w:val="24"/>
        </w:rPr>
        <w:t>w ramach wieloletniego programu wspierania fi</w:t>
      </w:r>
      <w:r w:rsidR="00A46A5B">
        <w:rPr>
          <w:rFonts w:ascii="Times New Roman" w:hAnsi="Times New Roman" w:cs="Times New Roman"/>
          <w:bCs/>
          <w:sz w:val="24"/>
          <w:szCs w:val="24"/>
        </w:rPr>
        <w:t>nansowego gmin w zakresie dożyw</w:t>
      </w:r>
      <w:r w:rsidR="008F57D7">
        <w:rPr>
          <w:rFonts w:ascii="Times New Roman" w:hAnsi="Times New Roman" w:cs="Times New Roman"/>
          <w:bCs/>
          <w:sz w:val="24"/>
          <w:szCs w:val="24"/>
        </w:rPr>
        <w:t>ia</w:t>
      </w:r>
      <w:r w:rsidR="00A46A5B">
        <w:rPr>
          <w:rFonts w:ascii="Times New Roman" w:hAnsi="Times New Roman" w:cs="Times New Roman"/>
          <w:bCs/>
          <w:sz w:val="24"/>
          <w:szCs w:val="24"/>
        </w:rPr>
        <w:t>nia</w:t>
      </w:r>
      <w:r>
        <w:rPr>
          <w:rFonts w:ascii="Times New Roman" w:hAnsi="Times New Roman" w:cs="Times New Roman"/>
          <w:bCs/>
          <w:sz w:val="24"/>
          <w:szCs w:val="24"/>
        </w:rPr>
        <w:t xml:space="preserve"> „Pomoc państwa w zakresie dożywiania 2014-2020”.</w:t>
      </w:r>
    </w:p>
    <w:p w:rsidR="00714980" w:rsidRDefault="00714980" w:rsidP="0071498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81996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Burmistrzowi Miasta i Gminy Wschowa</w:t>
      </w:r>
      <w:r w:rsidRPr="00A81996">
        <w:rPr>
          <w:rFonts w:ascii="Times New Roman" w:hAnsi="Times New Roman" w:cs="Times New Roman"/>
          <w:sz w:val="24"/>
          <w:szCs w:val="24"/>
        </w:rPr>
        <w:t>.</w:t>
      </w:r>
    </w:p>
    <w:p w:rsidR="00714980" w:rsidRDefault="00714980" w:rsidP="0071498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>podlega ogłoszeniu</w:t>
      </w:r>
      <w:r w:rsidRPr="00A81996">
        <w:rPr>
          <w:rFonts w:ascii="Times New Roman" w:hAnsi="Times New Roman" w:cs="Times New Roman"/>
          <w:sz w:val="24"/>
          <w:szCs w:val="24"/>
        </w:rPr>
        <w:t xml:space="preserve"> w Dzienniku Urzędowym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 xml:space="preserve">Województwa </w:t>
      </w:r>
      <w:r>
        <w:rPr>
          <w:rFonts w:ascii="Times New Roman" w:hAnsi="Times New Roman" w:cs="Times New Roman"/>
          <w:sz w:val="24"/>
          <w:szCs w:val="24"/>
        </w:rPr>
        <w:t>Lubuskiego.</w:t>
      </w:r>
    </w:p>
    <w:p w:rsidR="00302603" w:rsidRDefault="00714980" w:rsidP="0071498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0DF8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E0D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z dniem 1 stycznia 2019r.</w:t>
      </w:r>
    </w:p>
    <w:p w:rsidR="00302603" w:rsidRDefault="00302603" w:rsidP="00714980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02603" w:rsidRPr="00302603" w:rsidRDefault="00302603" w:rsidP="003026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603">
        <w:rPr>
          <w:rFonts w:ascii="Times New Roman" w:hAnsi="Times New Roman" w:cs="Times New Roman"/>
          <w:b/>
          <w:sz w:val="24"/>
          <w:szCs w:val="24"/>
        </w:rPr>
        <w:t>Przewodniczący</w:t>
      </w:r>
    </w:p>
    <w:p w:rsidR="00302603" w:rsidRDefault="00302603" w:rsidP="003026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603">
        <w:rPr>
          <w:rFonts w:ascii="Times New Roman" w:hAnsi="Times New Roman" w:cs="Times New Roman"/>
          <w:b/>
          <w:sz w:val="24"/>
          <w:szCs w:val="24"/>
        </w:rPr>
        <w:t>Rady Miejskiej</w:t>
      </w:r>
    </w:p>
    <w:p w:rsidR="00302603" w:rsidRPr="00302603" w:rsidRDefault="00302603" w:rsidP="003026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02B" w:rsidRPr="00302603" w:rsidRDefault="00302603" w:rsidP="003026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603">
        <w:rPr>
          <w:rFonts w:ascii="Times New Roman" w:hAnsi="Times New Roman" w:cs="Times New Roman"/>
          <w:b/>
          <w:sz w:val="24"/>
          <w:szCs w:val="24"/>
        </w:rPr>
        <w:t>Hanna Knaflewska-Walkowiak</w:t>
      </w:r>
    </w:p>
    <w:p w:rsidR="00302603" w:rsidRDefault="00302603" w:rsidP="009B30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2603" w:rsidRDefault="00302603" w:rsidP="009B30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302B" w:rsidRPr="004518B6" w:rsidRDefault="009B302B" w:rsidP="009B30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8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:rsidR="009B302B" w:rsidRPr="004518B6" w:rsidRDefault="009B302B" w:rsidP="009B30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1EBB" w:rsidRDefault="00BD1F24" w:rsidP="00167E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2014 roku Gmina Wschowa realizuje program</w:t>
      </w:r>
      <w:r w:rsidR="006F5D50">
        <w:rPr>
          <w:rFonts w:ascii="Times New Roman" w:hAnsi="Times New Roman" w:cs="Times New Roman"/>
          <w:sz w:val="24"/>
          <w:szCs w:val="24"/>
        </w:rPr>
        <w:t xml:space="preserve"> dożywiania mieszkańców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F2671B">
        <w:rPr>
          <w:rFonts w:ascii="Times New Roman" w:hAnsi="Times New Roman" w:cs="Times New Roman"/>
          <w:sz w:val="24"/>
          <w:szCs w:val="24"/>
        </w:rPr>
        <w:t>a podstawie uchwały nr 221 Rady Ministrów z dnia 10 grudnia 2013 r. w sprawie ustanowienia wieloletniego programu wspierania finansowego gmin w zakresie dożywiania „Pomoc państwa w zakresie dożywiania” na lata 2014-2020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F429F">
        <w:rPr>
          <w:rFonts w:ascii="Times New Roman" w:hAnsi="Times New Roman" w:cs="Times New Roman"/>
          <w:sz w:val="24"/>
          <w:szCs w:val="24"/>
        </w:rPr>
        <w:t>U</w:t>
      </w:r>
      <w:r w:rsidR="00167E1C">
        <w:rPr>
          <w:rFonts w:ascii="Times New Roman" w:hAnsi="Times New Roman" w:cs="Times New Roman"/>
          <w:sz w:val="24"/>
          <w:szCs w:val="24"/>
        </w:rPr>
        <w:t>chwałą nr 140 Rady Ministrów z dnia 15 października 2018r. w sprawie ustanowienia wieloletniego rządowego programu „Posiłek w szkole i w domu”</w:t>
      </w:r>
      <w:r w:rsidR="0035674E">
        <w:rPr>
          <w:rFonts w:ascii="Times New Roman" w:hAnsi="Times New Roman" w:cs="Times New Roman"/>
          <w:sz w:val="24"/>
          <w:szCs w:val="24"/>
        </w:rPr>
        <w:t xml:space="preserve"> na lata 2019-2023</w:t>
      </w:r>
      <w:r w:rsidR="00BF429F">
        <w:rPr>
          <w:rFonts w:ascii="Times New Roman" w:hAnsi="Times New Roman" w:cs="Times New Roman"/>
          <w:sz w:val="24"/>
          <w:szCs w:val="24"/>
        </w:rPr>
        <w:t xml:space="preserve"> przewidziano wprowadzenie od 2019 r. nowego programu wspierającego gminy </w:t>
      </w:r>
      <w:r w:rsidR="00FE28A0">
        <w:rPr>
          <w:rFonts w:ascii="Times New Roman" w:hAnsi="Times New Roman" w:cs="Times New Roman"/>
          <w:sz w:val="24"/>
          <w:szCs w:val="24"/>
        </w:rPr>
        <w:t xml:space="preserve"> </w:t>
      </w:r>
      <w:r w:rsidR="00BF429F">
        <w:rPr>
          <w:rFonts w:ascii="Times New Roman" w:hAnsi="Times New Roman" w:cs="Times New Roman"/>
          <w:sz w:val="24"/>
          <w:szCs w:val="24"/>
        </w:rPr>
        <w:t>w zadaniach dotyczących zapewnienia posiłku</w:t>
      </w:r>
      <w:r w:rsidR="00FE28A0">
        <w:rPr>
          <w:rFonts w:ascii="Times New Roman" w:hAnsi="Times New Roman" w:cs="Times New Roman"/>
          <w:sz w:val="24"/>
          <w:szCs w:val="24"/>
        </w:rPr>
        <w:t xml:space="preserve"> i</w:t>
      </w:r>
      <w:r w:rsidR="00BF429F">
        <w:rPr>
          <w:rFonts w:ascii="Times New Roman" w:hAnsi="Times New Roman" w:cs="Times New Roman"/>
          <w:sz w:val="24"/>
          <w:szCs w:val="24"/>
        </w:rPr>
        <w:t xml:space="preserve"> żywności dla mieszkańców. </w:t>
      </w:r>
    </w:p>
    <w:p w:rsidR="00E67BDF" w:rsidRDefault="00E00367" w:rsidP="00167E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</w:t>
      </w:r>
      <w:r w:rsidR="007A33CC" w:rsidRPr="007A33CC">
        <w:rPr>
          <w:rFonts w:ascii="Times New Roman" w:hAnsi="Times New Roman" w:cs="Times New Roman"/>
          <w:sz w:val="24"/>
          <w:szCs w:val="24"/>
        </w:rPr>
        <w:t xml:space="preserve"> </w:t>
      </w:r>
      <w:r w:rsidR="007A33CC">
        <w:rPr>
          <w:rFonts w:ascii="Times New Roman" w:hAnsi="Times New Roman" w:cs="Times New Roman"/>
          <w:sz w:val="24"/>
          <w:szCs w:val="24"/>
        </w:rPr>
        <w:t>„Posiłek w szkole i w domu”</w:t>
      </w:r>
      <w:r w:rsidR="00EB0562">
        <w:rPr>
          <w:rFonts w:ascii="Times New Roman" w:hAnsi="Times New Roman" w:cs="Times New Roman"/>
          <w:sz w:val="24"/>
          <w:szCs w:val="24"/>
        </w:rPr>
        <w:t xml:space="preserve"> adresowany jest </w:t>
      </w:r>
      <w:r w:rsidR="00FE28A0">
        <w:rPr>
          <w:rFonts w:ascii="Times New Roman" w:hAnsi="Times New Roman" w:cs="Times New Roman"/>
          <w:sz w:val="24"/>
          <w:szCs w:val="24"/>
        </w:rPr>
        <w:t xml:space="preserve">w szczególności </w:t>
      </w:r>
      <w:r w:rsidR="00EB0562">
        <w:rPr>
          <w:rFonts w:ascii="Times New Roman" w:hAnsi="Times New Roman" w:cs="Times New Roman"/>
          <w:sz w:val="24"/>
          <w:szCs w:val="24"/>
        </w:rPr>
        <w:t>do osób starszych, niepełnosprawnych, o niskich dochodach, a także do dzieci, wychowywanych w rodzinach znajdujących się w trudnej sytuacji</w:t>
      </w:r>
      <w:r>
        <w:rPr>
          <w:rFonts w:ascii="Times New Roman" w:hAnsi="Times New Roman" w:cs="Times New Roman"/>
          <w:sz w:val="24"/>
          <w:szCs w:val="24"/>
        </w:rPr>
        <w:t>. Program przewiduje udzielenie pomocy w formie posiłku, świadczenia pieniężnego na zakup posiłku lub żywności oraz świadczenia rzeczowego</w:t>
      </w:r>
      <w:r w:rsidR="00E67BDF">
        <w:rPr>
          <w:rFonts w:ascii="Times New Roman" w:hAnsi="Times New Roman" w:cs="Times New Roman"/>
          <w:sz w:val="24"/>
          <w:szCs w:val="24"/>
        </w:rPr>
        <w:t xml:space="preserve"> w postaci produktów żywnościowych osobom spełniającym warunki otrzymywania pomocy wskazane w ustawie z dnia 12 marca 2004 r. o pomocy społecznej oraz spełniającym kryterium dochodowe w wysokości 150 % kryterium, o którym mowa w art. </w:t>
      </w:r>
      <w:r w:rsidR="00FE28A0">
        <w:rPr>
          <w:rFonts w:ascii="Times New Roman" w:hAnsi="Times New Roman" w:cs="Times New Roman"/>
          <w:sz w:val="24"/>
          <w:szCs w:val="24"/>
        </w:rPr>
        <w:t>8 ww. ustawy.</w:t>
      </w:r>
    </w:p>
    <w:p w:rsidR="00B443FE" w:rsidRDefault="00E67BDF" w:rsidP="00167E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świadczeń z pomocy społecznej przysługuje osobom i rodzinom, jeżeli dochód osoby samotnie gospodarującej lub dochód na osobę w rodzinie nie przekracza kryterium dochodowego, o którym mowa w art. 8 ustawy o pomocy społecznej, tj. odpowiednio: 701 zł dla osoby samotnie gospodarującej oraz 528 zł na osobę w rodzinie (</w:t>
      </w:r>
      <w:r w:rsidRPr="00430146">
        <w:rPr>
          <w:rFonts w:ascii="Times New Roman" w:hAnsi="Times New Roman" w:cs="Times New Roman"/>
          <w:i/>
          <w:sz w:val="24"/>
          <w:szCs w:val="24"/>
        </w:rPr>
        <w:t xml:space="preserve">Rozporządzenie Rady Ministrów z dnia 11 lipca 2018 r. w sprawie zweryfikowanych kryteriów dochodowych oraz kwot świadczeń pieniężnych z pomocy społecznej – </w:t>
      </w:r>
      <w:proofErr w:type="spellStart"/>
      <w:r w:rsidRPr="00430146">
        <w:rPr>
          <w:rFonts w:ascii="Times New Roman" w:hAnsi="Times New Roman" w:cs="Times New Roman"/>
          <w:i/>
          <w:sz w:val="24"/>
          <w:szCs w:val="24"/>
        </w:rPr>
        <w:t>Dz.U</w:t>
      </w:r>
      <w:proofErr w:type="spellEnd"/>
      <w:r w:rsidRPr="00430146">
        <w:rPr>
          <w:rFonts w:ascii="Times New Roman" w:hAnsi="Times New Roman" w:cs="Times New Roman"/>
          <w:i/>
          <w:sz w:val="24"/>
          <w:szCs w:val="24"/>
        </w:rPr>
        <w:t>. z 2018 r. poz. 1358</w:t>
      </w:r>
      <w:r>
        <w:rPr>
          <w:rFonts w:ascii="Times New Roman" w:hAnsi="Times New Roman" w:cs="Times New Roman"/>
          <w:sz w:val="24"/>
          <w:szCs w:val="24"/>
        </w:rPr>
        <w:t>)</w:t>
      </w:r>
      <w:r w:rsidR="00FE28A0">
        <w:rPr>
          <w:rFonts w:ascii="Times New Roman" w:hAnsi="Times New Roman" w:cs="Times New Roman"/>
          <w:sz w:val="24"/>
          <w:szCs w:val="24"/>
        </w:rPr>
        <w:t xml:space="preserve">. </w:t>
      </w:r>
      <w:r w:rsidR="00E00367">
        <w:rPr>
          <w:rFonts w:ascii="Times New Roman" w:hAnsi="Times New Roman" w:cs="Times New Roman"/>
          <w:sz w:val="24"/>
          <w:szCs w:val="24"/>
        </w:rPr>
        <w:t xml:space="preserve"> </w:t>
      </w:r>
      <w:r w:rsidR="00B443FE">
        <w:rPr>
          <w:rFonts w:ascii="Times New Roman" w:hAnsi="Times New Roman" w:cs="Times New Roman"/>
          <w:sz w:val="24"/>
          <w:szCs w:val="24"/>
        </w:rPr>
        <w:t xml:space="preserve">W przypadku podwyższenia kryterium dochodowego do 150 %, kwoty te wynoszą odpowiednio: 1051,50 zł dla osoby samotnie gospodarującej oraz 792 zł na osobę </w:t>
      </w:r>
      <w:r w:rsidR="004301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443FE">
        <w:rPr>
          <w:rFonts w:ascii="Times New Roman" w:hAnsi="Times New Roman" w:cs="Times New Roman"/>
          <w:sz w:val="24"/>
          <w:szCs w:val="24"/>
        </w:rPr>
        <w:t>w rodzinie.</w:t>
      </w:r>
    </w:p>
    <w:p w:rsidR="00871167" w:rsidRPr="007A33CC" w:rsidRDefault="00871167" w:rsidP="00167E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96 ust.4 ustawy o pomocy społecznej stanowi, że rada gminy określa, w drodze uchwały, zasady zwrotu wydatków za świadczenia z p</w:t>
      </w:r>
      <w:r w:rsidR="00B443FE">
        <w:rPr>
          <w:rFonts w:ascii="Times New Roman" w:hAnsi="Times New Roman" w:cs="Times New Roman"/>
          <w:sz w:val="24"/>
          <w:szCs w:val="24"/>
        </w:rPr>
        <w:t xml:space="preserve">omocy społecznej, będących w zakresie zadań własnych - w tym za udzielone posiłki. </w:t>
      </w:r>
    </w:p>
    <w:p w:rsidR="00143F54" w:rsidRDefault="00B443FE" w:rsidP="00B443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powyższym zasadne jest </w:t>
      </w:r>
      <w:r w:rsidR="00A11EBB">
        <w:rPr>
          <w:rFonts w:ascii="Times New Roman" w:hAnsi="Times New Roman" w:cs="Times New Roman"/>
          <w:sz w:val="24"/>
          <w:szCs w:val="24"/>
        </w:rPr>
        <w:t xml:space="preserve">podjęcie </w:t>
      </w:r>
      <w:r>
        <w:rPr>
          <w:rFonts w:ascii="Times New Roman" w:hAnsi="Times New Roman" w:cs="Times New Roman"/>
          <w:sz w:val="24"/>
          <w:szCs w:val="24"/>
        </w:rPr>
        <w:t xml:space="preserve">stosownej </w:t>
      </w:r>
      <w:r w:rsidR="00A11EBB">
        <w:rPr>
          <w:rFonts w:ascii="Times New Roman" w:hAnsi="Times New Roman" w:cs="Times New Roman"/>
          <w:sz w:val="24"/>
          <w:szCs w:val="24"/>
        </w:rPr>
        <w:t>uchwały</w:t>
      </w:r>
      <w:r>
        <w:rPr>
          <w:rFonts w:ascii="Times New Roman" w:hAnsi="Times New Roman" w:cs="Times New Roman"/>
          <w:sz w:val="24"/>
          <w:szCs w:val="24"/>
        </w:rPr>
        <w:t>.</w:t>
      </w:r>
      <w:r w:rsidR="00A11E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6087" w:rsidRDefault="00D66087" w:rsidP="00B443FE">
      <w:pPr>
        <w:ind w:firstLine="708"/>
        <w:jc w:val="both"/>
      </w:pPr>
    </w:p>
    <w:p w:rsidR="00D66087" w:rsidRPr="00D66087" w:rsidRDefault="00D66087" w:rsidP="00D6608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Projekt s</w:t>
      </w:r>
      <w:r w:rsidRPr="00D66087">
        <w:rPr>
          <w:rFonts w:ascii="Times New Roman" w:hAnsi="Times New Roman" w:cs="Times New Roman"/>
          <w:sz w:val="24"/>
          <w:szCs w:val="24"/>
        </w:rPr>
        <w:t>porządzono: Ośrodek Pomocy Społecznej we Wschowie</w:t>
      </w:r>
      <w:bookmarkEnd w:id="0"/>
    </w:p>
    <w:sectPr w:rsidR="00D66087" w:rsidRPr="00D66087" w:rsidSect="00143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6AD" w:rsidRDefault="00EE46AD" w:rsidP="00B443FE">
      <w:pPr>
        <w:spacing w:after="0" w:line="240" w:lineRule="auto"/>
      </w:pPr>
      <w:r>
        <w:separator/>
      </w:r>
    </w:p>
  </w:endnote>
  <w:endnote w:type="continuationSeparator" w:id="0">
    <w:p w:rsidR="00EE46AD" w:rsidRDefault="00EE46AD" w:rsidP="00B44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6AD" w:rsidRDefault="00EE46AD" w:rsidP="00B443FE">
      <w:pPr>
        <w:spacing w:after="0" w:line="240" w:lineRule="auto"/>
      </w:pPr>
      <w:r>
        <w:separator/>
      </w:r>
    </w:p>
  </w:footnote>
  <w:footnote w:type="continuationSeparator" w:id="0">
    <w:p w:rsidR="00EE46AD" w:rsidRDefault="00EE46AD" w:rsidP="00B443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02B"/>
    <w:rsid w:val="00143F54"/>
    <w:rsid w:val="00167E1C"/>
    <w:rsid w:val="002F6F63"/>
    <w:rsid w:val="00302603"/>
    <w:rsid w:val="00310F1F"/>
    <w:rsid w:val="0035674E"/>
    <w:rsid w:val="003C0313"/>
    <w:rsid w:val="003C379B"/>
    <w:rsid w:val="00430146"/>
    <w:rsid w:val="00470ACD"/>
    <w:rsid w:val="004A00DD"/>
    <w:rsid w:val="00511229"/>
    <w:rsid w:val="0059093A"/>
    <w:rsid w:val="005A5BD0"/>
    <w:rsid w:val="005E33DE"/>
    <w:rsid w:val="00602053"/>
    <w:rsid w:val="00645447"/>
    <w:rsid w:val="0065696B"/>
    <w:rsid w:val="006A3DF4"/>
    <w:rsid w:val="006F5D50"/>
    <w:rsid w:val="00714980"/>
    <w:rsid w:val="00717780"/>
    <w:rsid w:val="007A33CC"/>
    <w:rsid w:val="00871167"/>
    <w:rsid w:val="008D021C"/>
    <w:rsid w:val="008D2F69"/>
    <w:rsid w:val="008F57D7"/>
    <w:rsid w:val="009B302B"/>
    <w:rsid w:val="00A11EBB"/>
    <w:rsid w:val="00A46A5B"/>
    <w:rsid w:val="00B443FE"/>
    <w:rsid w:val="00B47449"/>
    <w:rsid w:val="00BD1F24"/>
    <w:rsid w:val="00BF429F"/>
    <w:rsid w:val="00D11C94"/>
    <w:rsid w:val="00D66087"/>
    <w:rsid w:val="00E00367"/>
    <w:rsid w:val="00E67BDF"/>
    <w:rsid w:val="00EA7706"/>
    <w:rsid w:val="00EB0562"/>
    <w:rsid w:val="00EE46AD"/>
    <w:rsid w:val="00F065E6"/>
    <w:rsid w:val="00F2671B"/>
    <w:rsid w:val="00F27074"/>
    <w:rsid w:val="00FE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43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43F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43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alina.strawczynska</dc:creator>
  <cp:lastModifiedBy>Maria Wilczak</cp:lastModifiedBy>
  <cp:revision>4</cp:revision>
  <cp:lastPrinted>2018-11-29T09:29:00Z</cp:lastPrinted>
  <dcterms:created xsi:type="dcterms:W3CDTF">2018-11-27T06:26:00Z</dcterms:created>
  <dcterms:modified xsi:type="dcterms:W3CDTF">2018-11-29T09:29:00Z</dcterms:modified>
</cp:coreProperties>
</file>